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90D" w:rsidRDefault="00C543D2">
      <w:pPr>
        <w:spacing w:after="0"/>
        <w:ind w:left="627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</w:rPr>
        <w:t>TUNCELİ İli Proje Değerlendirme Komisyonu</w:t>
      </w:r>
    </w:p>
    <w:p w:rsidR="002D190D" w:rsidRDefault="00C543D2">
      <w:pPr>
        <w:spacing w:after="0"/>
        <w:ind w:right="526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15. Etap</w:t>
      </w:r>
    </w:p>
    <w:p w:rsidR="002D190D" w:rsidRDefault="00C543D2">
      <w:pPr>
        <w:spacing w:after="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Eksik Belgeleri Olduğu Belirlenen Yatırımcıların Listesi</w:t>
      </w:r>
    </w:p>
    <w:p w:rsidR="0052771B" w:rsidRDefault="0052771B">
      <w:pPr>
        <w:spacing w:after="0"/>
      </w:pPr>
    </w:p>
    <w:tbl>
      <w:tblPr>
        <w:tblStyle w:val="TableGrid"/>
        <w:tblW w:w="13831" w:type="dxa"/>
        <w:tblInd w:w="-3139" w:type="dxa"/>
        <w:tblCellMar>
          <w:top w:w="53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1501"/>
        <w:gridCol w:w="1508"/>
        <w:gridCol w:w="2853"/>
        <w:gridCol w:w="5565"/>
        <w:gridCol w:w="1505"/>
      </w:tblGrid>
      <w:tr w:rsidR="002D190D">
        <w:trPr>
          <w:trHeight w:val="209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103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No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108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Proje No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108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TC Kimlik No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10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Başvuru Sahibi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10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Projenin Adı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107"/>
              <w:jc w:val="center"/>
            </w:pPr>
            <w:r>
              <w:rPr>
                <w:rFonts w:ascii="Tahoma" w:eastAsia="Tahoma" w:hAnsi="Tahoma" w:cs="Tahoma"/>
                <w:b/>
                <w:sz w:val="14"/>
              </w:rPr>
              <w:t>İlçe Adı</w:t>
            </w:r>
          </w:p>
        </w:tc>
      </w:tr>
      <w:tr w:rsidR="002D190D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r>
              <w:rPr>
                <w:rFonts w:ascii="Tahoma" w:eastAsia="Tahoma" w:hAnsi="Tahoma" w:cs="Tahoma"/>
                <w:sz w:val="14"/>
              </w:rPr>
              <w:t>1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C/1.15.0008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20*******94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NURETTİN AKPOLAT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proofErr w:type="spellStart"/>
            <w:r>
              <w:rPr>
                <w:rFonts w:ascii="Tahoma" w:eastAsia="Tahoma" w:hAnsi="Tahoma" w:cs="Tahoma"/>
                <w:sz w:val="14"/>
              </w:rPr>
              <w:t>Akpolat</w:t>
            </w:r>
            <w:proofErr w:type="spellEnd"/>
            <w:r>
              <w:rPr>
                <w:rFonts w:ascii="Tahoma" w:eastAsia="Tahoma" w:hAnsi="Tahoma" w:cs="Tahoma"/>
                <w:sz w:val="14"/>
              </w:rPr>
              <w:t xml:space="preserve"> KÜÇÜKBAŞ ÇADIR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PERTEK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2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C/1.15.0009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21*******22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NİHAT YILDIRIM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NİHAT KÜÇÜKBAŞ ÇADIR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3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C/1.15.0011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21*******68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AĞA YILDIRIM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AĞA KÜÇÜKBAŞ ÇADIR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4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C/1.15.0012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10*******48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MAHMUT YILDIRIM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Mahmut KÜÇÜKBAŞ ÇADIR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5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C/1.15.0013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52*******86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HAYDAR SER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SER 450 m2 BÜYÜKBAŞ ÇADIR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PERTEK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6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C/1.15.0032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51*******70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HAKAN ÖZCAN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KOYUN ÇADIRI ALIMI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7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C/1.15.0033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36*******38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FIRAT YILMAZ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KÜÇÜKBAŞ HAYVAN ÇADIRI KURULUMU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8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C/1.15.0034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51*******26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OĞUZ ÖZCAN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KOYUN ÇADIRI KURULUMU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9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C/1.15.0035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51*******08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MEHMET CELALETTİN ÖZCAN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KOYUN ÇADIRI ALIMI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</w:tbl>
    <w:p w:rsidR="002D190D" w:rsidRDefault="00C543D2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13831" w:type="dxa"/>
        <w:tblInd w:w="-3139" w:type="dxa"/>
        <w:tblCellMar>
          <w:top w:w="53" w:type="dxa"/>
          <w:left w:w="13" w:type="dxa"/>
          <w:right w:w="115" w:type="dxa"/>
        </w:tblCellMar>
        <w:tblLook w:val="04A0" w:firstRow="1" w:lastRow="0" w:firstColumn="1" w:lastColumn="0" w:noHBand="0" w:noVBand="1"/>
      </w:tblPr>
      <w:tblGrid>
        <w:gridCol w:w="899"/>
        <w:gridCol w:w="1501"/>
        <w:gridCol w:w="1508"/>
        <w:gridCol w:w="2853"/>
        <w:gridCol w:w="5565"/>
        <w:gridCol w:w="1505"/>
      </w:tblGrid>
      <w:tr w:rsidR="002D190D">
        <w:trPr>
          <w:trHeight w:val="378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r>
              <w:rPr>
                <w:rFonts w:ascii="Tahoma" w:eastAsia="Tahoma" w:hAnsi="Tahoma" w:cs="Tahoma"/>
                <w:sz w:val="14"/>
              </w:rPr>
              <w:t>10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C/1.15.0037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30*******18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İSMET ŞAHİN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KÜÇÜKBAŞ HAYVAN ÇADIRI ALIMI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2D190D" w:rsidRDefault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11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62.01.AİFG-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C/1.15.0038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51*******62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NURETTİN ÖZCAN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400 M2 KOYUN ÇADIRI ALIMI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383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r>
              <w:rPr>
                <w:rFonts w:ascii="Tahoma" w:eastAsia="Tahoma" w:hAnsi="Tahoma" w:cs="Tahoma"/>
                <w:color w:val="FF0000"/>
                <w:sz w:val="14"/>
              </w:rPr>
              <w:t>1 adet belgesi eksik.</w:t>
            </w:r>
            <w:r>
              <w:rPr>
                <w:rFonts w:ascii="Tahoma" w:eastAsia="Tahoma" w:hAnsi="Tahoma" w:cs="Tahoma"/>
                <w:sz w:val="14"/>
              </w:rPr>
              <w:t xml:space="preserve"> </w:t>
            </w:r>
            <w:r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>
              <w:rPr>
                <w:rFonts w:ascii="Tahoma" w:eastAsia="Tahoma" w:hAnsi="Tahoma" w:cs="Tahoma"/>
                <w:sz w:val="14"/>
              </w:rPr>
              <w:t xml:space="preserve">Büyükbaş ve küçükbaş hayvancılık için yapılan sabit yatırım proje başvurularında, </w:t>
            </w:r>
            <w:r w:rsidRPr="00042494">
              <w:rPr>
                <w:sz w:val="16"/>
              </w:rPr>
              <w:t xml:space="preserve">Sunulacak projede sürü </w:t>
            </w:r>
            <w:proofErr w:type="gramStart"/>
            <w:r w:rsidRPr="00042494">
              <w:rPr>
                <w:sz w:val="16"/>
              </w:rPr>
              <w:t>projeksiyonu</w:t>
            </w:r>
            <w:proofErr w:type="gramEnd"/>
            <w:r w:rsidRPr="00042494">
              <w:rPr>
                <w:sz w:val="16"/>
              </w:rPr>
              <w:t xml:space="preserve"> yer almalıdır</w:t>
            </w:r>
          </w:p>
        </w:tc>
      </w:tr>
      <w:tr w:rsidR="00C543D2">
        <w:trPr>
          <w:trHeight w:val="383"/>
        </w:trPr>
        <w:tc>
          <w:tcPr>
            <w:tcW w:w="89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r>
              <w:rPr>
                <w:rFonts w:ascii="Tahoma" w:eastAsia="Tahoma" w:hAnsi="Tahoma" w:cs="Tahoma"/>
                <w:sz w:val="14"/>
              </w:rPr>
              <w:t>12</w:t>
            </w:r>
          </w:p>
        </w:tc>
        <w:tc>
          <w:tcPr>
            <w:tcW w:w="15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62.04.AİFG-</w:t>
            </w:r>
          </w:p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D/1.15.0003</w:t>
            </w:r>
          </w:p>
        </w:tc>
        <w:tc>
          <w:tcPr>
            <w:tcW w:w="150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19*******28</w:t>
            </w:r>
          </w:p>
        </w:tc>
        <w:tc>
          <w:tcPr>
            <w:tcW w:w="285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HIDIR DEMİR</w:t>
            </w:r>
          </w:p>
        </w:tc>
        <w:tc>
          <w:tcPr>
            <w:tcW w:w="55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DEMİR KOYUNCULUK GES PROJESİ</w:t>
            </w:r>
          </w:p>
        </w:tc>
        <w:tc>
          <w:tcPr>
            <w:tcW w:w="15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C543D2" w:rsidRDefault="00C543D2" w:rsidP="00C543D2">
            <w:pPr>
              <w:ind w:left="5"/>
            </w:pPr>
            <w:r>
              <w:rPr>
                <w:rFonts w:ascii="Tahoma" w:eastAsia="Tahoma" w:hAnsi="Tahoma" w:cs="Tahoma"/>
                <w:sz w:val="14"/>
              </w:rPr>
              <w:t>ÇEMİŞGEZEK</w:t>
            </w:r>
          </w:p>
        </w:tc>
      </w:tr>
      <w:tr w:rsidR="00C543D2">
        <w:trPr>
          <w:trHeight w:val="552"/>
        </w:trPr>
        <w:tc>
          <w:tcPr>
            <w:tcW w:w="13831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543D2" w:rsidRDefault="00AC1F38" w:rsidP="00C543D2">
            <w:r>
              <w:rPr>
                <w:rFonts w:ascii="Tahoma" w:eastAsia="Tahoma" w:hAnsi="Tahoma" w:cs="Tahoma"/>
                <w:color w:val="FF0000"/>
                <w:sz w:val="14"/>
              </w:rPr>
              <w:t>2</w:t>
            </w:r>
            <w:r w:rsidR="00C543D2">
              <w:rPr>
                <w:rFonts w:ascii="Tahoma" w:eastAsia="Tahoma" w:hAnsi="Tahoma" w:cs="Tahoma"/>
                <w:color w:val="FF0000"/>
                <w:sz w:val="14"/>
              </w:rPr>
              <w:t xml:space="preserve"> adet belgesi eksik.</w:t>
            </w:r>
            <w:r w:rsidR="00C543D2">
              <w:rPr>
                <w:rFonts w:ascii="Tahoma" w:eastAsia="Tahoma" w:hAnsi="Tahoma" w:cs="Tahoma"/>
                <w:sz w:val="14"/>
              </w:rPr>
              <w:t xml:space="preserve"> </w:t>
            </w:r>
            <w:r w:rsidR="00C543D2">
              <w:rPr>
                <w:rFonts w:ascii="Tahoma" w:eastAsia="Tahoma" w:hAnsi="Tahoma" w:cs="Tahoma"/>
                <w:b/>
                <w:sz w:val="14"/>
              </w:rPr>
              <w:t>Eksik Belge(</w:t>
            </w:r>
            <w:proofErr w:type="spellStart"/>
            <w:r w:rsidR="00C543D2">
              <w:rPr>
                <w:rFonts w:ascii="Tahoma" w:eastAsia="Tahoma" w:hAnsi="Tahoma" w:cs="Tahoma"/>
                <w:b/>
                <w:sz w:val="14"/>
              </w:rPr>
              <w:t>ler</w:t>
            </w:r>
            <w:proofErr w:type="spellEnd"/>
            <w:r w:rsidR="00C543D2">
              <w:rPr>
                <w:rFonts w:ascii="Tahoma" w:eastAsia="Tahoma" w:hAnsi="Tahoma" w:cs="Tahoma"/>
                <w:b/>
                <w:sz w:val="14"/>
              </w:rPr>
              <w:t xml:space="preserve">): </w:t>
            </w:r>
            <w:r w:rsidR="00C543D2">
              <w:rPr>
                <w:rFonts w:ascii="Tahoma" w:eastAsia="Tahoma" w:hAnsi="Tahoma" w:cs="Tahoma"/>
                <w:sz w:val="14"/>
              </w:rPr>
              <w:t xml:space="preserve">Makine </w:t>
            </w:r>
            <w:proofErr w:type="gramStart"/>
            <w:r w:rsidR="00C543D2">
              <w:rPr>
                <w:rFonts w:ascii="Tahoma" w:eastAsia="Tahoma" w:hAnsi="Tahoma" w:cs="Tahoma"/>
                <w:sz w:val="14"/>
              </w:rPr>
              <w:t>ekipman</w:t>
            </w:r>
            <w:proofErr w:type="gramEnd"/>
            <w:r w:rsidR="00C543D2">
              <w:rPr>
                <w:rFonts w:ascii="Tahoma" w:eastAsia="Tahoma" w:hAnsi="Tahoma" w:cs="Tahoma"/>
                <w:sz w:val="14"/>
              </w:rPr>
              <w:t xml:space="preserve"> varsa makine ekipman teknik şartnamesi, bina büyüklüğü ile alınan makinelerin uyumlu ve üretim aşamalarında gerekli olduğuna dair “Teknik Rapor”; Proje başvuruları için </w:t>
            </w:r>
            <w:proofErr w:type="spellStart"/>
            <w:r w:rsidR="00C543D2">
              <w:rPr>
                <w:rFonts w:ascii="Tahoma" w:eastAsia="Tahoma" w:hAnsi="Tahoma" w:cs="Tahoma"/>
                <w:sz w:val="14"/>
              </w:rPr>
              <w:t>avan</w:t>
            </w:r>
            <w:proofErr w:type="spellEnd"/>
            <w:r w:rsidR="00C543D2">
              <w:rPr>
                <w:rFonts w:ascii="Tahoma" w:eastAsia="Tahoma" w:hAnsi="Tahoma" w:cs="Tahoma"/>
                <w:sz w:val="14"/>
              </w:rPr>
              <w:t xml:space="preserve"> proje/tatbikat projesi, alınması planlanan makine ve ekipmana ait ölçekli yerleşim planı ve tatbikat projesi ile başvurulması halinde müelliflere ait oda kayıt belgeleri, </w:t>
            </w:r>
            <w:proofErr w:type="spellStart"/>
            <w:r w:rsidR="00C543D2">
              <w:rPr>
                <w:rFonts w:ascii="Tahoma" w:eastAsia="Tahoma" w:hAnsi="Tahoma" w:cs="Tahoma"/>
                <w:sz w:val="14"/>
              </w:rPr>
              <w:t>avan</w:t>
            </w:r>
            <w:proofErr w:type="spellEnd"/>
            <w:r w:rsidR="00C543D2">
              <w:rPr>
                <w:rFonts w:ascii="Tahoma" w:eastAsia="Tahoma" w:hAnsi="Tahoma" w:cs="Tahoma"/>
                <w:sz w:val="14"/>
              </w:rPr>
              <w:t xml:space="preserve"> proje ile başvurulması halinde müelliflere ait diploma</w:t>
            </w:r>
          </w:p>
        </w:tc>
      </w:tr>
    </w:tbl>
    <w:p w:rsidR="002D190D" w:rsidRDefault="00C543D2">
      <w:pPr>
        <w:spacing w:after="0"/>
        <w:ind w:left="448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sectPr w:rsidR="002D190D">
      <w:pgSz w:w="16838" w:h="11906" w:orient="landscape"/>
      <w:pgMar w:top="1428" w:right="4049" w:bottom="460" w:left="45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D"/>
    <w:rsid w:val="002D190D"/>
    <w:rsid w:val="0052771B"/>
    <w:rsid w:val="00AC1F38"/>
    <w:rsid w:val="00C543D2"/>
    <w:rsid w:val="00D7711F"/>
    <w:rsid w:val="00F1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DDFA14-14E6-4E78-975C-4AFBA401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12531-8FEC-459B-BD32-B3CDB0092CEA}"/>
</file>

<file path=customXml/itemProps2.xml><?xml version="1.0" encoding="utf-8"?>
<ds:datastoreItem xmlns:ds="http://schemas.openxmlformats.org/officeDocument/2006/customXml" ds:itemID="{558B8008-BEE8-4C9A-BCE3-903D106A6E4D}"/>
</file>

<file path=customXml/itemProps3.xml><?xml version="1.0" encoding="utf-8"?>
<ds:datastoreItem xmlns:ds="http://schemas.openxmlformats.org/officeDocument/2006/customXml" ds:itemID="{A613A830-1352-471F-95F9-FA6A27BC0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harun.gok</dc:creator>
  <cp:keywords/>
  <cp:lastModifiedBy>Çağla TURAN</cp:lastModifiedBy>
  <cp:revision>2</cp:revision>
  <dcterms:created xsi:type="dcterms:W3CDTF">2024-04-15T11:20:00Z</dcterms:created>
  <dcterms:modified xsi:type="dcterms:W3CDTF">2024-04-15T11:20:00Z</dcterms:modified>
</cp:coreProperties>
</file>